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1D" w:rsidRDefault="00A85CDF">
      <w:r>
        <w:t>SDMC</w:t>
      </w:r>
    </w:p>
    <w:p w:rsidR="00A85CDF" w:rsidRDefault="00A85CDF">
      <w:r>
        <w:t>1/21/16</w:t>
      </w:r>
    </w:p>
    <w:p w:rsidR="00A85CDF" w:rsidRDefault="00A85CDF">
      <w:r>
        <w:t xml:space="preserve">Members present – Locander, Adams, </w:t>
      </w:r>
      <w:proofErr w:type="spellStart"/>
      <w:r>
        <w:t>McMorris</w:t>
      </w:r>
      <w:proofErr w:type="spellEnd"/>
      <w:r>
        <w:t>, Thompson, Zatzkin, Jenkins, Boyle, Bowes</w:t>
      </w:r>
      <w:r w:rsidR="00032879">
        <w:t xml:space="preserve">, Boynton, </w:t>
      </w:r>
      <w:proofErr w:type="gramStart"/>
      <w:r w:rsidR="00032879">
        <w:t>Barrera</w:t>
      </w:r>
      <w:proofErr w:type="gramEnd"/>
    </w:p>
    <w:p w:rsidR="00A85CDF" w:rsidRDefault="00A85CDF">
      <w:r>
        <w:t>Blue Ribbon Nomination:</w:t>
      </w:r>
    </w:p>
    <w:p w:rsidR="00A85CDF" w:rsidRDefault="00A85CDF" w:rsidP="00A85CDF">
      <w:pPr>
        <w:pStyle w:val="ListParagraph"/>
        <w:numPr>
          <w:ilvl w:val="0"/>
          <w:numId w:val="1"/>
        </w:numPr>
      </w:pPr>
      <w:r>
        <w:t>Look through application and possible sub committees for feedback</w:t>
      </w:r>
    </w:p>
    <w:p w:rsidR="00A85CDF" w:rsidRDefault="00A85CDF" w:rsidP="00A85CDF">
      <w:pPr>
        <w:pStyle w:val="ListParagraph"/>
        <w:numPr>
          <w:ilvl w:val="0"/>
          <w:numId w:val="1"/>
        </w:numPr>
      </w:pPr>
      <w:r>
        <w:t>Deadline to submit is March 15</w:t>
      </w:r>
      <w:r w:rsidRPr="00A85CDF">
        <w:rPr>
          <w:vertAlign w:val="superscript"/>
        </w:rPr>
        <w:t>th</w:t>
      </w:r>
      <w:r>
        <w:t xml:space="preserve"> for Texas</w:t>
      </w:r>
    </w:p>
    <w:p w:rsidR="00A85CDF" w:rsidRDefault="00A85CDF" w:rsidP="00A85CDF">
      <w:pPr>
        <w:pStyle w:val="ListParagraph"/>
        <w:numPr>
          <w:ilvl w:val="0"/>
          <w:numId w:val="1"/>
        </w:numPr>
      </w:pPr>
      <w:r>
        <w:t>September is the ceremony for winning schools in Washington D.C.</w:t>
      </w:r>
    </w:p>
    <w:p w:rsidR="00A85CDF" w:rsidRDefault="00A85CDF" w:rsidP="00A85CDF">
      <w:r>
        <w:t>Updates:</w:t>
      </w:r>
    </w:p>
    <w:p w:rsidR="00A85CDF" w:rsidRDefault="00A85CDF" w:rsidP="00A85CDF">
      <w:pPr>
        <w:pStyle w:val="ListParagraph"/>
        <w:numPr>
          <w:ilvl w:val="0"/>
          <w:numId w:val="2"/>
        </w:numPr>
      </w:pPr>
      <w:r>
        <w:t>STAAR pass rates and new standards – looking at the standard progression for 15-16, each year there would be a small progression until students are expected to meet the final standard.</w:t>
      </w:r>
    </w:p>
    <w:p w:rsidR="00A85CDF" w:rsidRDefault="00A85CDF" w:rsidP="00A85CDF">
      <w:pPr>
        <w:pStyle w:val="ListParagraph"/>
        <w:numPr>
          <w:ilvl w:val="0"/>
          <w:numId w:val="2"/>
        </w:numPr>
      </w:pPr>
      <w:r>
        <w:t>Lovett team has run data to see where students would be and to make sure that there is a plan of support in place for all students</w:t>
      </w:r>
    </w:p>
    <w:p w:rsidR="003C6D08" w:rsidRDefault="00A85CDF" w:rsidP="003C6D08">
      <w:pPr>
        <w:pStyle w:val="ListParagraph"/>
        <w:numPr>
          <w:ilvl w:val="0"/>
          <w:numId w:val="2"/>
        </w:numPr>
      </w:pPr>
      <w:r>
        <w:t>Lovett focus is the final standard</w:t>
      </w:r>
      <w:r w:rsidR="003C6D08">
        <w:t xml:space="preserve"> for STAAR</w:t>
      </w:r>
    </w:p>
    <w:p w:rsidR="003C6D08" w:rsidRDefault="003C6D08" w:rsidP="003C6D08">
      <w:pPr>
        <w:pStyle w:val="ListParagraph"/>
        <w:numPr>
          <w:ilvl w:val="0"/>
          <w:numId w:val="2"/>
        </w:numPr>
      </w:pPr>
      <w:r>
        <w:t xml:space="preserve">Budget </w:t>
      </w:r>
      <w:r w:rsidR="00032879">
        <w:t>–</w:t>
      </w:r>
      <w:r>
        <w:t xml:space="preserve"> </w:t>
      </w:r>
      <w:r w:rsidR="00032879">
        <w:t>District is looking at equity across campuses in district positions.  Campuses are currently providing feedback with pros and cons.</w:t>
      </w:r>
    </w:p>
    <w:p w:rsidR="00A85CDF" w:rsidRDefault="00A85CDF" w:rsidP="00A85CDF">
      <w:r>
        <w:t>Lovett Grading best Policies:</w:t>
      </w:r>
    </w:p>
    <w:p w:rsidR="00A85CDF" w:rsidRDefault="00A85CDF" w:rsidP="00A85CDF">
      <w:pPr>
        <w:pStyle w:val="ListParagraph"/>
        <w:numPr>
          <w:ilvl w:val="0"/>
          <w:numId w:val="3"/>
        </w:numPr>
      </w:pPr>
      <w:r>
        <w:t>Look at forming a subcommittee to invite teachers not on SDMC who are also interested in working on subject areas and grades.</w:t>
      </w:r>
      <w:r w:rsidR="003C6D08">
        <w:t xml:space="preserve">  This committee will meet and bring information back to the SDMC.</w:t>
      </w:r>
    </w:p>
    <w:p w:rsidR="003C6D08" w:rsidRDefault="003C6D08" w:rsidP="00A85CDF">
      <w:pPr>
        <w:pStyle w:val="ListParagraph"/>
        <w:numPr>
          <w:ilvl w:val="0"/>
          <w:numId w:val="3"/>
        </w:numPr>
      </w:pPr>
      <w:r>
        <w:t xml:space="preserve">These best practices are from our discussions at the beginning of the year.  </w:t>
      </w:r>
    </w:p>
    <w:p w:rsidR="003C6D08" w:rsidRDefault="003C6D08" w:rsidP="00A85CDF">
      <w:pPr>
        <w:pStyle w:val="ListParagraph"/>
        <w:numPr>
          <w:ilvl w:val="0"/>
          <w:numId w:val="3"/>
        </w:numPr>
      </w:pPr>
      <w:r>
        <w:t>This is a starting point for us.</w:t>
      </w:r>
    </w:p>
    <w:p w:rsidR="003C6D08" w:rsidRDefault="003C6D08" w:rsidP="00A85CDF">
      <w:pPr>
        <w:pStyle w:val="ListParagraph"/>
        <w:numPr>
          <w:ilvl w:val="0"/>
          <w:numId w:val="3"/>
        </w:numPr>
      </w:pPr>
      <w:r>
        <w:t>As we look at the standards students are receiving the appropriate experiences and graded on those.</w:t>
      </w:r>
    </w:p>
    <w:p w:rsidR="00032879" w:rsidRDefault="00032879" w:rsidP="00032879">
      <w:r>
        <w:t>School Improvement Goals:</w:t>
      </w:r>
    </w:p>
    <w:p w:rsidR="00032879" w:rsidRDefault="00032879" w:rsidP="00032879">
      <w:pPr>
        <w:pStyle w:val="ListParagraph"/>
        <w:numPr>
          <w:ilvl w:val="0"/>
          <w:numId w:val="4"/>
        </w:numPr>
      </w:pPr>
      <w:r>
        <w:t>Data – look at overall performance for students</w:t>
      </w:r>
    </w:p>
    <w:p w:rsidR="00032879" w:rsidRDefault="00032879" w:rsidP="00032879">
      <w:pPr>
        <w:pStyle w:val="ListParagraph"/>
        <w:numPr>
          <w:ilvl w:val="0"/>
          <w:numId w:val="4"/>
        </w:numPr>
      </w:pPr>
      <w:r>
        <w:t>Math – continuing to build our math program</w:t>
      </w:r>
      <w:r w:rsidR="00D472B3">
        <w:t xml:space="preserve"> as we look at resources, data and, critical thinking skills</w:t>
      </w:r>
    </w:p>
    <w:p w:rsidR="00032879" w:rsidRDefault="00032879" w:rsidP="00032879">
      <w:pPr>
        <w:pStyle w:val="ListParagraph"/>
        <w:numPr>
          <w:ilvl w:val="0"/>
          <w:numId w:val="4"/>
        </w:numPr>
      </w:pPr>
      <w:r>
        <w:t>Writing – bringing writing standards to the lower grades with more emphasis</w:t>
      </w:r>
    </w:p>
    <w:p w:rsidR="00D472B3" w:rsidRDefault="00D472B3" w:rsidP="00032879">
      <w:pPr>
        <w:pStyle w:val="ListParagraph"/>
        <w:numPr>
          <w:ilvl w:val="0"/>
          <w:numId w:val="4"/>
        </w:numPr>
      </w:pPr>
      <w:r>
        <w:t>Literacy – look at guided reading practices and small groups with differentiation</w:t>
      </w:r>
    </w:p>
    <w:p w:rsidR="00D472B3" w:rsidRDefault="00D472B3" w:rsidP="00032879">
      <w:pPr>
        <w:pStyle w:val="ListParagraph"/>
        <w:numPr>
          <w:ilvl w:val="0"/>
          <w:numId w:val="4"/>
        </w:numPr>
      </w:pPr>
      <w:r>
        <w:t>Our staff is working really hard to learn and grow and we move along.  We are in a good spot.</w:t>
      </w:r>
    </w:p>
    <w:p w:rsidR="00D472B3" w:rsidRDefault="00D472B3" w:rsidP="00032879">
      <w:pPr>
        <w:pStyle w:val="ListParagraph"/>
        <w:numPr>
          <w:ilvl w:val="0"/>
          <w:numId w:val="4"/>
        </w:numPr>
      </w:pPr>
      <w:r>
        <w:t>Attendance – challenge at kinder.  Rate is currently the same</w:t>
      </w:r>
    </w:p>
    <w:p w:rsidR="00D472B3" w:rsidRDefault="00D472B3" w:rsidP="00032879">
      <w:pPr>
        <w:pStyle w:val="ListParagraph"/>
        <w:numPr>
          <w:ilvl w:val="0"/>
          <w:numId w:val="4"/>
        </w:numPr>
      </w:pPr>
      <w:r>
        <w:t>Your Voice survey – focus on the bullying piece</w:t>
      </w:r>
    </w:p>
    <w:p w:rsidR="00D472B3" w:rsidRDefault="00D472B3" w:rsidP="00D472B3">
      <w:r>
        <w:t>Meeting adjourned</w:t>
      </w:r>
      <w:bookmarkStart w:id="0" w:name="_GoBack"/>
      <w:bookmarkEnd w:id="0"/>
      <w:r>
        <w:t xml:space="preserve"> at 4:03 pm</w:t>
      </w:r>
    </w:p>
    <w:p w:rsidR="00A85CDF" w:rsidRDefault="00A85CDF" w:rsidP="00A85CDF"/>
    <w:sectPr w:rsidR="00A8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7D9"/>
    <w:multiLevelType w:val="hybridMultilevel"/>
    <w:tmpl w:val="E51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56325"/>
    <w:multiLevelType w:val="hybridMultilevel"/>
    <w:tmpl w:val="BCF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A2E22"/>
    <w:multiLevelType w:val="hybridMultilevel"/>
    <w:tmpl w:val="29EA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343B8"/>
    <w:multiLevelType w:val="hybridMultilevel"/>
    <w:tmpl w:val="599E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F"/>
    <w:rsid w:val="00032879"/>
    <w:rsid w:val="003C6D08"/>
    <w:rsid w:val="00A85CDF"/>
    <w:rsid w:val="00D472B3"/>
    <w:rsid w:val="00E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A8004-3325-446D-95C4-25C38F45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2</cp:revision>
  <dcterms:created xsi:type="dcterms:W3CDTF">2016-01-21T21:36:00Z</dcterms:created>
  <dcterms:modified xsi:type="dcterms:W3CDTF">2016-01-21T22:04:00Z</dcterms:modified>
</cp:coreProperties>
</file>